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85"/>
        </w:tabs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VINAY TEMBHARE                                                 Mob: +91</w:t>
      </w:r>
      <w:r w:rsidDel="00000000" w:rsidR="00000000" w:rsidRPr="00000000">
        <w:rPr>
          <w:b w:val="1"/>
          <w:sz w:val="28"/>
          <w:szCs w:val="28"/>
          <w:rtl w:val="0"/>
        </w:rPr>
        <w:t xml:space="preserve">9340714110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Barkho post- Mohgaon                                                                  +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91</w:t>
      </w:r>
      <w:r w:rsidDel="00000000" w:rsidR="00000000" w:rsidRPr="00000000">
        <w:rPr>
          <w:b w:val="1"/>
          <w:sz w:val="28"/>
          <w:szCs w:val="28"/>
          <w:rtl w:val="0"/>
        </w:rPr>
        <w:t xml:space="preserve">7566451705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Balaghat ( M.P.)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Tembharevinay@gmail.com</w:t>
        <w:tab/>
      </w:r>
    </w:p>
    <w:p w:rsidR="00000000" w:rsidDel="00000000" w:rsidP="00000000" w:rsidRDefault="00000000" w:rsidRPr="00000000" w14:paraId="0000000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lightGray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lightGray"/>
          <w:u w:val="single"/>
          <w:vertAlign w:val="baseline"/>
          <w:rtl w:val="0"/>
        </w:rPr>
        <w:t xml:space="preserve"> CARRER 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secure responsible &amp; challenging position in an organization having good working environment. To contribute to the organizational growth in the best  possible way as well as enhancing my skills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lightGray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lightGray"/>
          <w:u w:val="single"/>
          <w:vertAlign w:val="baseline"/>
          <w:rtl w:val="0"/>
        </w:rPr>
        <w:t xml:space="preserve">EDUCATIONAL QUALIFICATOINS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7.0" w:type="dxa"/>
        <w:jc w:val="left"/>
        <w:tblInd w:w="0.0" w:type="dxa"/>
        <w:tblLayout w:type="fixed"/>
        <w:tblLook w:val="0000"/>
      </w:tblPr>
      <w:tblGrid>
        <w:gridCol w:w="1658"/>
        <w:gridCol w:w="2114"/>
        <w:gridCol w:w="2114"/>
        <w:gridCol w:w="1550"/>
        <w:gridCol w:w="1410"/>
        <w:gridCol w:w="1631"/>
        <w:tblGridChange w:id="0">
          <w:tblGrid>
            <w:gridCol w:w="1658"/>
            <w:gridCol w:w="2114"/>
            <w:gridCol w:w="2114"/>
            <w:gridCol w:w="1550"/>
            <w:gridCol w:w="1410"/>
            <w:gridCol w:w="1631"/>
          </w:tblGrid>
        </w:tblGridChange>
      </w:tblGrid>
      <w:tr>
        <w:trPr>
          <w:trHeight w:val="534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Examination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Specialization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School/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Board/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of passing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Percentage/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Cgpa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9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Civil Engineering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Truba Institute  Of Engineering And Information Technology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Bhopal (M.P.)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R.G.P.V.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72.2%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3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Mathematics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V.J.H.S. School Balaghat (M.P.)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M.P. Board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76.4%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7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Mathematics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Govt. H.S.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Balaghat (M.P.)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M.P. Board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77.8%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color w:val="000000"/>
          <w:sz w:val="28"/>
          <w:szCs w:val="28"/>
          <w:highlight w:val="lightGray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b w:val="1"/>
          <w:color w:val="000000"/>
          <w:sz w:val="28"/>
          <w:szCs w:val="28"/>
          <w:highlight w:val="lightGray"/>
          <w:u w:val="single"/>
          <w:rtl w:val="0"/>
        </w:rPr>
        <w:t xml:space="preserve">WORKING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Organization</w:t>
      </w:r>
      <w:r w:rsidDel="00000000" w:rsidR="00000000" w:rsidRPr="00000000">
        <w:rPr>
          <w:b w:val="1"/>
          <w:sz w:val="28"/>
          <w:szCs w:val="28"/>
          <w:rtl w:val="0"/>
        </w:rPr>
        <w:t xml:space="preserve">:-  </w:t>
      </w:r>
      <w:r w:rsidDel="00000000" w:rsidR="00000000" w:rsidRPr="00000000">
        <w:rPr>
          <w:sz w:val="28"/>
          <w:szCs w:val="28"/>
          <w:rtl w:val="0"/>
        </w:rPr>
        <w:t xml:space="preserve">Sahariya construction Pvt. Ltd. Sambalpur Orissa.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Duration</w:t>
      </w:r>
      <w:r w:rsidDel="00000000" w:rsidR="00000000" w:rsidRPr="00000000">
        <w:rPr>
          <w:b w:val="1"/>
          <w:sz w:val="28"/>
          <w:szCs w:val="28"/>
          <w:rtl w:val="0"/>
        </w:rPr>
        <w:t xml:space="preserve">:-  </w:t>
      </w:r>
      <w:r w:rsidDel="00000000" w:rsidR="00000000" w:rsidRPr="00000000">
        <w:rPr>
          <w:sz w:val="28"/>
          <w:szCs w:val="28"/>
          <w:rtl w:val="0"/>
        </w:rPr>
        <w:t xml:space="preserve">May 2017 to December 2018.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Project Name</w:t>
      </w:r>
      <w:r w:rsidDel="00000000" w:rsidR="00000000" w:rsidRPr="00000000">
        <w:rPr>
          <w:b w:val="1"/>
          <w:sz w:val="28"/>
          <w:szCs w:val="28"/>
          <w:rtl w:val="0"/>
        </w:rPr>
        <w:t xml:space="preserve">:-  </w:t>
      </w:r>
      <w:r w:rsidDel="00000000" w:rsidR="00000000" w:rsidRPr="00000000">
        <w:rPr>
          <w:sz w:val="28"/>
          <w:szCs w:val="28"/>
          <w:rtl w:val="0"/>
        </w:rPr>
        <w:t xml:space="preserve">Railway station and Platforms.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Job Role</w:t>
      </w:r>
      <w:r w:rsidDel="00000000" w:rsidR="00000000" w:rsidRPr="00000000">
        <w:rPr>
          <w:b w:val="1"/>
          <w:sz w:val="28"/>
          <w:szCs w:val="28"/>
          <w:rtl w:val="0"/>
        </w:rPr>
        <w:t xml:space="preserve">:-</w:t>
      </w:r>
      <w:r w:rsidDel="00000000" w:rsidR="00000000" w:rsidRPr="00000000">
        <w:rPr>
          <w:sz w:val="28"/>
          <w:szCs w:val="28"/>
          <w:rtl w:val="0"/>
        </w:rPr>
        <w:t xml:space="preserve">  Civil site engineer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Responsibility</w:t>
      </w:r>
      <w:r w:rsidDel="00000000" w:rsidR="00000000" w:rsidRPr="00000000">
        <w:rPr>
          <w:b w:val="1"/>
          <w:sz w:val="28"/>
          <w:szCs w:val="28"/>
          <w:rtl w:val="0"/>
        </w:rPr>
        <w:t xml:space="preserve">:-  </w:t>
      </w:r>
      <w:r w:rsidDel="00000000" w:rsidR="00000000" w:rsidRPr="00000000">
        <w:rPr>
          <w:sz w:val="28"/>
          <w:szCs w:val="28"/>
          <w:rtl w:val="0"/>
        </w:rPr>
        <w:t xml:space="preserve">Co-ordinating with Government engineer and contractor.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Planning and execution of works as per design and drawing.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Organization</w:t>
      </w:r>
      <w:r w:rsidDel="00000000" w:rsidR="00000000" w:rsidRPr="00000000">
        <w:rPr>
          <w:b w:val="1"/>
          <w:sz w:val="28"/>
          <w:szCs w:val="28"/>
          <w:rtl w:val="0"/>
        </w:rPr>
        <w:t xml:space="preserve">:- </w:t>
      </w:r>
      <w:r w:rsidDel="00000000" w:rsidR="00000000" w:rsidRPr="00000000">
        <w:rPr>
          <w:sz w:val="28"/>
          <w:szCs w:val="28"/>
          <w:rtl w:val="0"/>
        </w:rPr>
        <w:t xml:space="preserve">Deep blue infosystem Pvt. Ltd. Bhopal M.P.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Duration</w:t>
      </w:r>
      <w:r w:rsidDel="00000000" w:rsidR="00000000" w:rsidRPr="00000000">
        <w:rPr>
          <w:b w:val="1"/>
          <w:sz w:val="28"/>
          <w:szCs w:val="28"/>
          <w:rtl w:val="0"/>
        </w:rPr>
        <w:t xml:space="preserve">:-  </w:t>
      </w:r>
      <w:r w:rsidDel="00000000" w:rsidR="00000000" w:rsidRPr="00000000">
        <w:rPr>
          <w:sz w:val="28"/>
          <w:szCs w:val="28"/>
          <w:rtl w:val="0"/>
        </w:rPr>
        <w:t xml:space="preserve">January 2019 to till Present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Job Role</w:t>
      </w:r>
      <w:r w:rsidDel="00000000" w:rsidR="00000000" w:rsidRPr="00000000">
        <w:rPr>
          <w:b w:val="1"/>
          <w:sz w:val="28"/>
          <w:szCs w:val="28"/>
          <w:rtl w:val="0"/>
        </w:rPr>
        <w:t xml:space="preserve">:-  </w:t>
      </w:r>
      <w:r w:rsidDel="00000000" w:rsidR="00000000" w:rsidRPr="00000000">
        <w:rPr>
          <w:sz w:val="28"/>
          <w:szCs w:val="28"/>
          <w:rtl w:val="0"/>
        </w:rPr>
        <w:t xml:space="preserve">coordinator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Project Name</w:t>
      </w:r>
      <w:r w:rsidDel="00000000" w:rsidR="00000000" w:rsidRPr="00000000">
        <w:rPr>
          <w:b w:val="1"/>
          <w:sz w:val="28"/>
          <w:szCs w:val="28"/>
          <w:rtl w:val="0"/>
        </w:rPr>
        <w:t xml:space="preserve">:-  </w:t>
      </w:r>
      <w:r w:rsidDel="00000000" w:rsidR="00000000" w:rsidRPr="00000000">
        <w:rPr>
          <w:sz w:val="28"/>
          <w:szCs w:val="28"/>
          <w:rtl w:val="0"/>
        </w:rPr>
        <w:t xml:space="preserve">Swachh bharat Mission</w:t>
      </w:r>
      <w:r w:rsidDel="00000000" w:rsidR="00000000" w:rsidRPr="00000000">
        <w:rPr>
          <w:b w:val="1"/>
          <w:sz w:val="28"/>
          <w:szCs w:val="28"/>
          <w:rtl w:val="0"/>
        </w:rPr>
        <w:t xml:space="preserve">(SBM)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Responsibility</w:t>
      </w:r>
      <w:r w:rsidDel="00000000" w:rsidR="00000000" w:rsidRPr="00000000">
        <w:rPr>
          <w:b w:val="1"/>
          <w:sz w:val="28"/>
          <w:szCs w:val="28"/>
          <w:rtl w:val="0"/>
        </w:rPr>
        <w:t xml:space="preserve">:-  </w:t>
      </w:r>
      <w:r w:rsidDel="00000000" w:rsidR="00000000" w:rsidRPr="00000000">
        <w:rPr>
          <w:sz w:val="28"/>
          <w:szCs w:val="28"/>
          <w:rtl w:val="0"/>
        </w:rPr>
        <w:t xml:space="preserve">co-ordinate with all assessor as per guideline of Quality counsel of India</w:t>
      </w:r>
      <w:r w:rsidDel="00000000" w:rsidR="00000000" w:rsidRPr="00000000">
        <w:rPr>
          <w:b w:val="1"/>
          <w:sz w:val="28"/>
          <w:szCs w:val="28"/>
          <w:rtl w:val="0"/>
        </w:rPr>
        <w:t xml:space="preserve"> (QCI).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lightGray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lightGray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lightGray"/>
          <w:u w:val="single"/>
          <w:vertAlign w:val="baseline"/>
          <w:rtl w:val="0"/>
        </w:rPr>
        <w:t xml:space="preserve">TRAINING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Project Title: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Estimation of 3.47 km rural road from badia to manapilaliya in dewas.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Team Size: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Description: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In this project we are prepare the “Estimation Of Road”.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Study of rural road and survey investigation and field data collection.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Report of work and technical specification.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Drawings and Designs of road.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lightGray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lightGray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lightGray"/>
          <w:u w:val="single"/>
          <w:vertAlign w:val="baseline"/>
          <w:rtl w:val="0"/>
        </w:rPr>
        <w:t xml:space="preserve">INDUSTRIAL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Company Name: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P.W.D. Bhopal (M.P.)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Duration: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30 days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Description: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I experience the work of road construction in under of p.w.d. engineer.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At between beenapur from matabedari road construction.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lightGray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lightGray"/>
          <w:u w:val="single"/>
          <w:vertAlign w:val="baseline"/>
          <w:rtl w:val="0"/>
        </w:rPr>
        <w:t xml:space="preserve">TECHNICAL EXPOSURE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have architecture diploma I know about some software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AutoCAD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3dsmax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Revit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SketchUp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Staadpro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Photoshop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lightGray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lightGray"/>
          <w:u w:val="single"/>
          <w:vertAlign w:val="baseline"/>
          <w:rtl w:val="0"/>
        </w:rPr>
        <w:t xml:space="preserve">STRENGTHS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Adaptability.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Learnability.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Smart hardworker.                                    .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4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lightGray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lightGray"/>
          <w:u w:val="single"/>
          <w:vertAlign w:val="baseline"/>
          <w:rtl w:val="0"/>
        </w:rPr>
        <w:t xml:space="preserve">PERSONAL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Name </w:t>
        <w:tab/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Vinay Tembhare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Father’s Name</w:t>
        <w:tab/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Mr. Chandrakishore Tembhare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Mother’s Name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Mrs. Sagan Tembhare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Date of birth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28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March 1993.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Languages Known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English, Hindi.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I hereby certify that all the information provided here is correct to the best of my knowledge.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Place - Bhopal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640"/>
        </w:tabs>
        <w:spacing w:after="0" w:before="0" w:line="240" w:lineRule="auto"/>
        <w:ind w:left="0" w:right="171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Date  -    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640"/>
        </w:tabs>
        <w:spacing w:after="0" w:before="0" w:line="240" w:lineRule="auto"/>
        <w:ind w:left="0" w:right="171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VINAY TEMBHARE                  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640"/>
        </w:tabs>
        <w:spacing w:after="0" w:before="0" w:line="240" w:lineRule="auto"/>
        <w:ind w:left="0" w:right="171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  <w:font w:name="Merriweath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